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3E" w:rsidRDefault="006F393E" w:rsidP="006F393E">
      <w:pPr>
        <w:pStyle w:val="100"/>
        <w:rPr>
          <w:b w:val="0"/>
        </w:rPr>
      </w:pPr>
    </w:p>
    <w:p w:rsidR="006F393E" w:rsidRDefault="006F393E" w:rsidP="006F393E">
      <w:pPr>
        <w:pStyle w:val="100"/>
        <w:rPr>
          <w:b w:val="0"/>
        </w:rPr>
      </w:pPr>
      <w:r>
        <w:rPr>
          <w:b w:val="0"/>
        </w:rPr>
        <w:t xml:space="preserve">Проект № </w:t>
      </w:r>
      <w:r w:rsidR="00473127">
        <w:rPr>
          <w:b w:val="0"/>
        </w:rPr>
        <w:t>280</w:t>
      </w:r>
      <w:r>
        <w:rPr>
          <w:b w:val="0"/>
        </w:rPr>
        <w:t>-пр</w:t>
      </w:r>
    </w:p>
    <w:p w:rsidR="006F393E" w:rsidRDefault="006F393E" w:rsidP="006F393E">
      <w:pPr>
        <w:pStyle w:val="100"/>
        <w:rPr>
          <w:b w:val="0"/>
        </w:rPr>
      </w:pPr>
    </w:p>
    <w:p w:rsidR="006F393E" w:rsidRDefault="006F393E" w:rsidP="006F393E">
      <w:pPr>
        <w:pStyle w:val="11"/>
      </w:pPr>
      <w:r>
        <w:t>ЗАКОН НЕНЕЦКОГО АВТОНОМНОГО ОКРУГА</w:t>
      </w:r>
    </w:p>
    <w:p w:rsidR="006F393E" w:rsidRPr="00272E98" w:rsidRDefault="006F393E" w:rsidP="006F393E">
      <w:pPr>
        <w:pStyle w:val="12"/>
        <w:spacing w:before="600"/>
        <w:rPr>
          <w:szCs w:val="28"/>
        </w:rPr>
      </w:pPr>
      <w:r>
        <w:t xml:space="preserve">О внесении изменений в </w:t>
      </w:r>
      <w:r w:rsidR="008E3A88">
        <w:t>статью 4 закона Ненецкого автономного округа «О налоге на имущество организаций</w:t>
      </w:r>
      <w:r>
        <w:t>»</w:t>
      </w:r>
    </w:p>
    <w:p w:rsidR="006F393E" w:rsidRDefault="006F393E" w:rsidP="006F393E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2021 года</w:t>
      </w:r>
    </w:p>
    <w:p w:rsidR="006F393E" w:rsidRDefault="006F393E" w:rsidP="006F393E">
      <w:pPr>
        <w:pStyle w:val="23"/>
        <w:spacing w:before="0" w:beforeAutospacing="0" w:after="240" w:afterAutospacing="0"/>
      </w:pPr>
      <w:r>
        <w:t>Статья 1</w:t>
      </w:r>
    </w:p>
    <w:p w:rsidR="006F393E" w:rsidRDefault="006F393E" w:rsidP="00CD55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367F">
        <w:rPr>
          <w:sz w:val="24"/>
          <w:szCs w:val="24"/>
        </w:rPr>
        <w:t xml:space="preserve">Внести в </w:t>
      </w:r>
      <w:r w:rsidR="00CD55C1">
        <w:rPr>
          <w:sz w:val="24"/>
          <w:szCs w:val="24"/>
        </w:rPr>
        <w:t>статью 4</w:t>
      </w:r>
      <w:r>
        <w:rPr>
          <w:sz w:val="24"/>
          <w:szCs w:val="24"/>
        </w:rPr>
        <w:t xml:space="preserve"> </w:t>
      </w:r>
      <w:r w:rsidRPr="0013367F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13367F">
        <w:rPr>
          <w:sz w:val="24"/>
          <w:szCs w:val="24"/>
        </w:rPr>
        <w:t xml:space="preserve"> Не</w:t>
      </w:r>
      <w:r w:rsidRPr="0013367F">
        <w:rPr>
          <w:bCs/>
          <w:sz w:val="24"/>
          <w:szCs w:val="24"/>
        </w:rPr>
        <w:t>нецкого автон</w:t>
      </w:r>
      <w:r>
        <w:rPr>
          <w:bCs/>
          <w:sz w:val="24"/>
          <w:szCs w:val="24"/>
        </w:rPr>
        <w:t xml:space="preserve">омного округа </w:t>
      </w:r>
      <w:r w:rsidR="00CD55C1" w:rsidRPr="00CD55C1">
        <w:rPr>
          <w:bCs/>
          <w:sz w:val="24"/>
          <w:szCs w:val="24"/>
        </w:rPr>
        <w:t>от 27</w:t>
      </w:r>
      <w:r w:rsidR="00CD55C1">
        <w:rPr>
          <w:bCs/>
          <w:sz w:val="24"/>
          <w:szCs w:val="24"/>
        </w:rPr>
        <w:t xml:space="preserve"> ноября </w:t>
      </w:r>
      <w:r w:rsidR="00CD55C1" w:rsidRPr="00CD55C1">
        <w:rPr>
          <w:bCs/>
          <w:sz w:val="24"/>
          <w:szCs w:val="24"/>
        </w:rPr>
        <w:t xml:space="preserve">2003 </w:t>
      </w:r>
      <w:r w:rsidR="00CD55C1">
        <w:rPr>
          <w:bCs/>
          <w:sz w:val="24"/>
          <w:szCs w:val="24"/>
        </w:rPr>
        <w:t>года №</w:t>
      </w:r>
      <w:r w:rsidR="00CD55C1" w:rsidRPr="00CD55C1">
        <w:rPr>
          <w:bCs/>
          <w:sz w:val="24"/>
          <w:szCs w:val="24"/>
        </w:rPr>
        <w:t xml:space="preserve"> 452-</w:t>
      </w:r>
      <w:r w:rsidR="00CD55C1">
        <w:rPr>
          <w:bCs/>
          <w:sz w:val="24"/>
          <w:szCs w:val="24"/>
        </w:rPr>
        <w:t>оз</w:t>
      </w:r>
      <w:r w:rsidR="00CD55C1" w:rsidRPr="00CD55C1">
        <w:rPr>
          <w:bCs/>
          <w:sz w:val="24"/>
          <w:szCs w:val="24"/>
        </w:rPr>
        <w:t xml:space="preserve"> </w:t>
      </w:r>
      <w:r w:rsidR="00CD55C1">
        <w:rPr>
          <w:bCs/>
          <w:sz w:val="24"/>
          <w:szCs w:val="24"/>
        </w:rPr>
        <w:t>«</w:t>
      </w:r>
      <w:r w:rsidR="00CD55C1" w:rsidRPr="00CD55C1">
        <w:rPr>
          <w:bCs/>
          <w:sz w:val="24"/>
          <w:szCs w:val="24"/>
        </w:rPr>
        <w:t>О налоге на имущество организаций</w:t>
      </w:r>
      <w:r w:rsidR="00CD55C1">
        <w:rPr>
          <w:bCs/>
          <w:sz w:val="24"/>
          <w:szCs w:val="24"/>
        </w:rPr>
        <w:t>»</w:t>
      </w:r>
      <w:r w:rsidR="00CD55C1" w:rsidRPr="00CD55C1">
        <w:rPr>
          <w:bCs/>
          <w:sz w:val="24"/>
          <w:szCs w:val="24"/>
        </w:rPr>
        <w:t xml:space="preserve"> (</w:t>
      </w:r>
      <w:r w:rsidRPr="0013367F">
        <w:rPr>
          <w:sz w:val="24"/>
          <w:szCs w:val="24"/>
        </w:rPr>
        <w:t>в редакции закона округа от</w:t>
      </w:r>
      <w:r w:rsidR="00CD55C1" w:rsidRPr="00CD55C1">
        <w:rPr>
          <w:rFonts w:eastAsiaTheme="minorHAnsi"/>
          <w:color w:val="392C69"/>
          <w:sz w:val="24"/>
          <w:szCs w:val="24"/>
          <w:lang w:eastAsia="en-US"/>
        </w:rPr>
        <w:t xml:space="preserve"> </w:t>
      </w:r>
      <w:r w:rsidR="00CD55C1">
        <w:rPr>
          <w:rFonts w:eastAsiaTheme="minorHAnsi"/>
          <w:color w:val="392C69"/>
          <w:sz w:val="24"/>
          <w:szCs w:val="24"/>
          <w:lang w:eastAsia="en-US"/>
        </w:rPr>
        <w:t>25</w:t>
      </w:r>
      <w:r w:rsidR="004A2245">
        <w:rPr>
          <w:rFonts w:eastAsiaTheme="minorHAnsi"/>
          <w:color w:val="392C69"/>
          <w:sz w:val="24"/>
          <w:szCs w:val="24"/>
          <w:lang w:eastAsia="en-US"/>
        </w:rPr>
        <w:t> </w:t>
      </w:r>
      <w:r w:rsidR="00CD55C1" w:rsidRPr="00CD55C1">
        <w:rPr>
          <w:rFonts w:eastAsiaTheme="minorHAnsi"/>
          <w:sz w:val="24"/>
          <w:szCs w:val="24"/>
          <w:lang w:eastAsia="en-US"/>
        </w:rPr>
        <w:t>ноября 2016 года № 270-оз)</w:t>
      </w:r>
      <w:r w:rsidRPr="0013367F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6F393E" w:rsidRDefault="00CD340B" w:rsidP="006F393E">
      <w:pPr>
        <w:pStyle w:val="a6"/>
        <w:numPr>
          <w:ilvl w:val="0"/>
          <w:numId w:val="2"/>
        </w:numPr>
        <w:tabs>
          <w:tab w:val="left" w:pos="1134"/>
        </w:tabs>
        <w:spacing w:before="240"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2 </w:t>
      </w:r>
      <w:r w:rsidR="00F96BBC">
        <w:rPr>
          <w:sz w:val="24"/>
          <w:szCs w:val="24"/>
        </w:rPr>
        <w:t xml:space="preserve">части 1 </w:t>
      </w:r>
      <w:r>
        <w:rPr>
          <w:sz w:val="24"/>
          <w:szCs w:val="24"/>
        </w:rPr>
        <w:t>после слова «море</w:t>
      </w:r>
      <w:r w:rsidR="00F043AB">
        <w:rPr>
          <w:sz w:val="24"/>
          <w:szCs w:val="24"/>
        </w:rPr>
        <w:t>продуктов» дополнить словами «, </w:t>
      </w:r>
      <w:r>
        <w:rPr>
          <w:sz w:val="24"/>
          <w:szCs w:val="24"/>
        </w:rPr>
        <w:t>переработке и реализации мяса и субпродуктов»</w:t>
      </w:r>
      <w:r w:rsidR="006F393E">
        <w:rPr>
          <w:sz w:val="24"/>
          <w:szCs w:val="24"/>
        </w:rPr>
        <w:t>;</w:t>
      </w:r>
    </w:p>
    <w:p w:rsidR="00F96BBC" w:rsidRDefault="00F96BBC" w:rsidP="006F393E">
      <w:pPr>
        <w:pStyle w:val="a6"/>
        <w:numPr>
          <w:ilvl w:val="0"/>
          <w:numId w:val="2"/>
        </w:numPr>
        <w:tabs>
          <w:tab w:val="left" w:pos="1134"/>
        </w:tabs>
        <w:spacing w:before="240"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часть 2 после слова «рыбы» дополнить словами «и морепродуктов, переработки и реализации мяса и субпродуктов».</w:t>
      </w:r>
    </w:p>
    <w:p w:rsidR="006F393E" w:rsidRDefault="006F393E" w:rsidP="006F393E">
      <w:pPr>
        <w:pStyle w:val="a6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</w:p>
    <w:p w:rsidR="006F393E" w:rsidRDefault="006F393E" w:rsidP="006F393E">
      <w:pPr>
        <w:pStyle w:val="30"/>
        <w:spacing w:before="240" w:after="240"/>
        <w:rPr>
          <w:b/>
        </w:rPr>
      </w:pPr>
      <w:r>
        <w:rPr>
          <w:b/>
        </w:rPr>
        <w:t xml:space="preserve">Статья 2 </w:t>
      </w:r>
    </w:p>
    <w:p w:rsidR="006F393E" w:rsidRDefault="006F393E" w:rsidP="006F393E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jc w:val="both"/>
      </w:pPr>
      <w:r w:rsidRPr="00A828E6">
        <w:rPr>
          <w:sz w:val="24"/>
          <w:szCs w:val="24"/>
        </w:rPr>
        <w:t>Настоящий закон вступает в силу со дня его официального опубликования</w:t>
      </w:r>
      <w:r>
        <w:rPr>
          <w:sz w:val="24"/>
          <w:szCs w:val="24"/>
        </w:rPr>
        <w:t xml:space="preserve"> и распространяется на правоотношения, возникшие </w:t>
      </w:r>
      <w:r w:rsidRPr="0074489B">
        <w:rPr>
          <w:sz w:val="24"/>
          <w:szCs w:val="24"/>
        </w:rPr>
        <w:t xml:space="preserve">с 1 января </w:t>
      </w:r>
      <w:r w:rsidR="00F96BBC">
        <w:rPr>
          <w:sz w:val="24"/>
          <w:szCs w:val="24"/>
        </w:rPr>
        <w:t>2017</w:t>
      </w:r>
      <w:r w:rsidRPr="0074489B">
        <w:rPr>
          <w:sz w:val="24"/>
          <w:szCs w:val="24"/>
        </w:rPr>
        <w:t xml:space="preserve"> года.</w:t>
      </w: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20"/>
        <w:gridCol w:w="4454"/>
      </w:tblGrid>
      <w:tr w:rsidR="006F393E" w:rsidTr="00D570D1">
        <w:tc>
          <w:tcPr>
            <w:tcW w:w="4720" w:type="dxa"/>
            <w:hideMark/>
          </w:tcPr>
          <w:p w:rsidR="006F393E" w:rsidRPr="00FA523C" w:rsidRDefault="006F393E" w:rsidP="00D570D1">
            <w:pPr>
              <w:spacing w:before="1000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6F393E" w:rsidRDefault="006F393E" w:rsidP="00D570D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6F393E" w:rsidRPr="00FA523C" w:rsidRDefault="006F393E" w:rsidP="00D570D1">
            <w:pPr>
              <w:spacing w:before="1000" w:after="1000"/>
              <w:ind w:right="5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454" w:type="dxa"/>
            <w:hideMark/>
          </w:tcPr>
          <w:p w:rsidR="006F393E" w:rsidRPr="00FA523C" w:rsidRDefault="006F393E" w:rsidP="00D570D1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Г</w:t>
            </w:r>
            <w:r w:rsidRPr="00FA523C">
              <w:rPr>
                <w:b/>
                <w:sz w:val="24"/>
                <w:szCs w:val="24"/>
              </w:rPr>
              <w:t xml:space="preserve">убернатор </w:t>
            </w:r>
          </w:p>
          <w:p w:rsidR="006F393E" w:rsidRPr="00FA523C" w:rsidRDefault="006F393E" w:rsidP="00D570D1">
            <w:pPr>
              <w:spacing w:line="276" w:lineRule="auto"/>
              <w:ind w:right="-114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Ненецкого автономного округа                          </w:t>
            </w:r>
          </w:p>
          <w:p w:rsidR="006F393E" w:rsidRPr="00FA523C" w:rsidRDefault="006F393E" w:rsidP="00D570D1">
            <w:pPr>
              <w:spacing w:before="1000" w:after="720" w:line="276" w:lineRule="auto"/>
              <w:ind w:right="-11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6F393E" w:rsidRDefault="006F393E" w:rsidP="006F393E">
      <w:pPr>
        <w:pStyle w:val="52"/>
      </w:pPr>
      <w:r>
        <w:t>г. Нарьян-Мар</w:t>
      </w:r>
    </w:p>
    <w:p w:rsidR="006F393E" w:rsidRDefault="006F393E" w:rsidP="006F393E">
      <w:pPr>
        <w:rPr>
          <w:sz w:val="24"/>
          <w:szCs w:val="24"/>
        </w:rPr>
      </w:pPr>
      <w:r>
        <w:rPr>
          <w:sz w:val="24"/>
          <w:szCs w:val="24"/>
        </w:rPr>
        <w:t xml:space="preserve">«___» _________ 2021 года </w:t>
      </w:r>
    </w:p>
    <w:p w:rsidR="006F393E" w:rsidRDefault="006F393E" w:rsidP="006F393E">
      <w:pPr>
        <w:rPr>
          <w:b/>
          <w:sz w:val="24"/>
          <w:szCs w:val="24"/>
        </w:rPr>
      </w:pPr>
      <w:r>
        <w:rPr>
          <w:sz w:val="24"/>
          <w:szCs w:val="24"/>
        </w:rPr>
        <w:t>№ _____-</w:t>
      </w:r>
      <w:proofErr w:type="spellStart"/>
      <w:r>
        <w:rPr>
          <w:sz w:val="24"/>
          <w:szCs w:val="24"/>
        </w:rPr>
        <w:t>оз</w:t>
      </w:r>
      <w:proofErr w:type="spellEnd"/>
    </w:p>
    <w:p w:rsidR="006F393E" w:rsidRDefault="006F393E" w:rsidP="006F393E">
      <w:pPr>
        <w:ind w:left="284" w:right="-142"/>
        <w:jc w:val="center"/>
        <w:rPr>
          <w:b/>
          <w:sz w:val="24"/>
          <w:szCs w:val="24"/>
        </w:rPr>
      </w:pPr>
    </w:p>
    <w:p w:rsidR="006F393E" w:rsidRDefault="006F393E" w:rsidP="006F393E">
      <w:pPr>
        <w:ind w:left="284" w:right="-142"/>
        <w:jc w:val="center"/>
        <w:rPr>
          <w:b/>
          <w:sz w:val="24"/>
          <w:szCs w:val="24"/>
        </w:rPr>
      </w:pPr>
    </w:p>
    <w:p w:rsidR="006F393E" w:rsidRDefault="006F393E" w:rsidP="006F393E">
      <w:pPr>
        <w:ind w:left="284" w:right="-142"/>
        <w:jc w:val="center"/>
        <w:rPr>
          <w:b/>
          <w:sz w:val="24"/>
          <w:szCs w:val="24"/>
        </w:rPr>
      </w:pPr>
    </w:p>
    <w:p w:rsidR="006F393E" w:rsidRDefault="006F393E" w:rsidP="006F393E">
      <w:pPr>
        <w:ind w:left="284" w:right="-142"/>
        <w:jc w:val="center"/>
        <w:rPr>
          <w:b/>
          <w:sz w:val="24"/>
          <w:szCs w:val="24"/>
        </w:rPr>
      </w:pPr>
    </w:p>
    <w:p w:rsidR="006F393E" w:rsidRDefault="006F393E" w:rsidP="006F393E">
      <w:pPr>
        <w:ind w:left="284" w:right="-142"/>
        <w:jc w:val="center"/>
        <w:rPr>
          <w:b/>
          <w:sz w:val="24"/>
          <w:szCs w:val="24"/>
        </w:rPr>
      </w:pPr>
    </w:p>
    <w:p w:rsidR="003671BE" w:rsidRDefault="003671BE" w:rsidP="006F393E">
      <w:pPr>
        <w:ind w:left="284" w:right="-142"/>
        <w:jc w:val="center"/>
        <w:rPr>
          <w:b/>
          <w:sz w:val="24"/>
          <w:szCs w:val="24"/>
        </w:rPr>
      </w:pPr>
    </w:p>
    <w:p w:rsidR="003671BE" w:rsidRDefault="003671BE" w:rsidP="006F393E">
      <w:pPr>
        <w:ind w:left="284" w:right="-142"/>
        <w:jc w:val="center"/>
        <w:rPr>
          <w:b/>
          <w:sz w:val="24"/>
          <w:szCs w:val="24"/>
        </w:rPr>
      </w:pPr>
    </w:p>
    <w:p w:rsidR="006F393E" w:rsidRDefault="006F393E" w:rsidP="006F393E">
      <w:pPr>
        <w:ind w:left="284" w:right="-142"/>
        <w:jc w:val="center"/>
        <w:rPr>
          <w:b/>
          <w:sz w:val="24"/>
          <w:szCs w:val="24"/>
        </w:rPr>
      </w:pPr>
    </w:p>
    <w:p w:rsidR="006F393E" w:rsidRDefault="006F393E" w:rsidP="006F393E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6F393E" w:rsidRDefault="006F393E" w:rsidP="006F393E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проекту закона Ненецкого автономного округа </w:t>
      </w:r>
    </w:p>
    <w:p w:rsidR="006F393E" w:rsidRPr="00F66EDA" w:rsidRDefault="006F393E" w:rsidP="006F393E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  <w:r w:rsidRPr="004613A9">
        <w:rPr>
          <w:b/>
        </w:rPr>
        <w:t xml:space="preserve">«О внесении </w:t>
      </w:r>
      <w:r>
        <w:rPr>
          <w:b/>
        </w:rPr>
        <w:t xml:space="preserve">изменений </w:t>
      </w:r>
      <w:r w:rsidR="00F66EDA" w:rsidRPr="00F66EDA">
        <w:rPr>
          <w:b/>
        </w:rPr>
        <w:t>в статью 4 закона Ненецкого автономного округа «О налоге на имущество организаций»</w:t>
      </w:r>
    </w:p>
    <w:p w:rsidR="006F393E" w:rsidRDefault="006F393E" w:rsidP="006F393E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</w:p>
    <w:p w:rsidR="006F393E" w:rsidRDefault="006F393E" w:rsidP="006F393E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Субъект правотворческой инициативы</w:t>
      </w:r>
      <w:r>
        <w:rPr>
          <w:sz w:val="24"/>
          <w:szCs w:val="24"/>
        </w:rPr>
        <w:t xml:space="preserve"> – депутаты Собрания депутатов Ненецкого автономного округа.</w:t>
      </w:r>
    </w:p>
    <w:p w:rsidR="006F393E" w:rsidRDefault="006F393E" w:rsidP="006F393E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Разработчик проекта</w:t>
      </w:r>
      <w:r>
        <w:rPr>
          <w:sz w:val="24"/>
          <w:szCs w:val="24"/>
        </w:rPr>
        <w:t xml:space="preserve"> – экспертно-правовое управление аппарата Собрания депутатов Ненецкого автономного округа.</w:t>
      </w:r>
    </w:p>
    <w:p w:rsidR="006F393E" w:rsidRDefault="006F393E" w:rsidP="006F393E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4B20CB" w:rsidRDefault="006F393E" w:rsidP="004B20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4"/>
          <w:szCs w:val="24"/>
          <w:lang w:eastAsia="en-US"/>
        </w:rPr>
      </w:pPr>
      <w:r>
        <w:rPr>
          <w:sz w:val="24"/>
          <w:szCs w:val="24"/>
        </w:rPr>
        <w:t xml:space="preserve">Проектом закона предлагается внести изменения </w:t>
      </w:r>
      <w:r w:rsidR="004B20CB">
        <w:rPr>
          <w:sz w:val="24"/>
          <w:szCs w:val="24"/>
        </w:rPr>
        <w:t xml:space="preserve">в статью 4 закона Ненецкого автономного округа от </w:t>
      </w:r>
      <w:r w:rsidR="004B20CB" w:rsidRPr="00CD55C1">
        <w:rPr>
          <w:bCs/>
          <w:sz w:val="24"/>
          <w:szCs w:val="24"/>
        </w:rPr>
        <w:t>27</w:t>
      </w:r>
      <w:r w:rsidR="004B20CB">
        <w:rPr>
          <w:bCs/>
          <w:sz w:val="24"/>
          <w:szCs w:val="24"/>
        </w:rPr>
        <w:t xml:space="preserve"> ноября </w:t>
      </w:r>
      <w:r w:rsidR="004B20CB" w:rsidRPr="00CD55C1">
        <w:rPr>
          <w:bCs/>
          <w:sz w:val="24"/>
          <w:szCs w:val="24"/>
        </w:rPr>
        <w:t xml:space="preserve">2003 </w:t>
      </w:r>
      <w:r w:rsidR="004B20CB">
        <w:rPr>
          <w:bCs/>
          <w:sz w:val="24"/>
          <w:szCs w:val="24"/>
        </w:rPr>
        <w:t>года №</w:t>
      </w:r>
      <w:r w:rsidR="004B20CB" w:rsidRPr="00CD55C1">
        <w:rPr>
          <w:bCs/>
          <w:sz w:val="24"/>
          <w:szCs w:val="24"/>
        </w:rPr>
        <w:t xml:space="preserve"> 452-</w:t>
      </w:r>
      <w:r w:rsidR="004B20CB">
        <w:rPr>
          <w:bCs/>
          <w:sz w:val="24"/>
          <w:szCs w:val="24"/>
        </w:rPr>
        <w:t>оз</w:t>
      </w:r>
      <w:r w:rsidR="004B20CB" w:rsidRPr="00CD55C1">
        <w:rPr>
          <w:bCs/>
          <w:sz w:val="24"/>
          <w:szCs w:val="24"/>
        </w:rPr>
        <w:t xml:space="preserve"> </w:t>
      </w:r>
      <w:r w:rsidR="004B20CB">
        <w:rPr>
          <w:bCs/>
          <w:sz w:val="24"/>
          <w:szCs w:val="24"/>
        </w:rPr>
        <w:t>«</w:t>
      </w:r>
      <w:r w:rsidR="004B20CB" w:rsidRPr="00CD55C1">
        <w:rPr>
          <w:bCs/>
          <w:sz w:val="24"/>
          <w:szCs w:val="24"/>
        </w:rPr>
        <w:t>О налоге на имущество организаций</w:t>
      </w:r>
      <w:r w:rsidR="004B20CB">
        <w:rPr>
          <w:bCs/>
          <w:sz w:val="24"/>
          <w:szCs w:val="24"/>
        </w:rPr>
        <w:t xml:space="preserve">», устанавливающую налоговые льготы по указанному налогу. В частности, пункт 2 части 1 статьи 4 закона округа предлагается дополнить освобождением от налога имущества организаций по переработке и реализации мяса и субпродуктов </w:t>
      </w:r>
      <w:r w:rsidR="004B20CB" w:rsidRPr="004B20CB">
        <w:rPr>
          <w:rFonts w:eastAsiaTheme="minorHAnsi"/>
          <w:bCs/>
          <w:iCs/>
          <w:sz w:val="24"/>
          <w:szCs w:val="24"/>
          <w:lang w:eastAsia="en-US"/>
        </w:rPr>
        <w:t>при условии, что выручка от указанных видов деятельности составляет не менее 70 процентов общей суммы выручки от реализации продукции (работ, услуг)</w:t>
      </w:r>
      <w:r w:rsidR="004B20CB">
        <w:rPr>
          <w:rFonts w:eastAsiaTheme="minorHAnsi"/>
          <w:bCs/>
          <w:iCs/>
          <w:sz w:val="24"/>
          <w:szCs w:val="24"/>
          <w:lang w:eastAsia="en-US"/>
        </w:rPr>
        <w:t>.</w:t>
      </w:r>
    </w:p>
    <w:p w:rsidR="00C22F85" w:rsidRDefault="00C22F85" w:rsidP="00C22F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iCs/>
          <w:sz w:val="24"/>
          <w:szCs w:val="24"/>
          <w:lang w:eastAsia="en-US"/>
        </w:rPr>
        <w:t xml:space="preserve">В действующей редакции окружного закона от налогообложения по налогу на имущество организаций освобождается имущество </w:t>
      </w:r>
      <w:r>
        <w:rPr>
          <w:rFonts w:eastAsiaTheme="minorHAnsi"/>
          <w:sz w:val="24"/>
          <w:szCs w:val="24"/>
          <w:lang w:eastAsia="en-US"/>
        </w:rPr>
        <w:t>организаций по производству, переработке и хранению сельскохозяйственной продукции, а также организаций по выращиванию, лову и переработке рыбы и морепродуктов.</w:t>
      </w:r>
    </w:p>
    <w:p w:rsidR="004B20CB" w:rsidRDefault="00C22F85" w:rsidP="00081FB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bCs/>
          <w:iCs/>
          <w:sz w:val="24"/>
          <w:szCs w:val="24"/>
          <w:lang w:eastAsia="en-US"/>
        </w:rPr>
      </w:pPr>
      <w:r>
        <w:rPr>
          <w:rFonts w:eastAsiaTheme="minorHAnsi"/>
          <w:bCs/>
          <w:iCs/>
          <w:sz w:val="24"/>
          <w:szCs w:val="24"/>
          <w:lang w:eastAsia="en-US"/>
        </w:rPr>
        <w:t xml:space="preserve"> </w:t>
      </w:r>
      <w:r w:rsidR="004B20CB">
        <w:rPr>
          <w:rFonts w:eastAsiaTheme="minorHAnsi"/>
          <w:bCs/>
          <w:iCs/>
          <w:sz w:val="24"/>
          <w:szCs w:val="24"/>
          <w:lang w:eastAsia="en-US"/>
        </w:rPr>
        <w:t>Предлагаемые изменения разработаны в связи с тем, что из льготной категории налогоплательщиков по налогу на имущество организаций выпадают организации, занимающиеся переработкой и реализацией мяса и субпродуктов, не являющиеся производителями этого мяса.</w:t>
      </w:r>
      <w:r>
        <w:rPr>
          <w:rFonts w:eastAsiaTheme="minorHAnsi"/>
          <w:bCs/>
          <w:iCs/>
          <w:sz w:val="24"/>
          <w:szCs w:val="24"/>
          <w:lang w:eastAsia="en-US"/>
        </w:rPr>
        <w:t xml:space="preserve"> В</w:t>
      </w:r>
      <w:r w:rsidR="004B20CB">
        <w:rPr>
          <w:rFonts w:eastAsiaTheme="minorHAnsi"/>
          <w:bCs/>
          <w:iCs/>
          <w:sz w:val="24"/>
          <w:szCs w:val="24"/>
          <w:lang w:eastAsia="en-US"/>
        </w:rPr>
        <w:t xml:space="preserve"> связи с имеющейся официальной позицией Управления ФНС по Архангельской области и Ненецкому автономному округу </w:t>
      </w:r>
      <w:r>
        <w:rPr>
          <w:rFonts w:eastAsiaTheme="minorHAnsi"/>
          <w:bCs/>
          <w:iCs/>
          <w:sz w:val="24"/>
          <w:szCs w:val="24"/>
          <w:lang w:eastAsia="en-US"/>
        </w:rPr>
        <w:t xml:space="preserve">организации, осуществляющие на территории Ненецкого автономного округа деятельность по приобретению и переработке мяса, не относятся к организациям, осуществляющим производство, переработку и хранение сельскохозяйственной продукции, так как перерабатываемое мясо не относится к сельскохозяйственной продукции в соответствии с Федеральным законом от 29.12.2006 № 264-ФЗ «О развитии сельского хозяйства», Перечнем сельскохозяйственной продукции, утвержденным распоряжением Правительства РФ от 25.10.2017 № 79-р, постановлением Правительства РФ от 25.07.2006 № 458 «Об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производства», </w:t>
      </w:r>
      <w:r w:rsidR="00D61144">
        <w:rPr>
          <w:rFonts w:eastAsiaTheme="minorHAnsi"/>
          <w:bCs/>
          <w:iCs/>
          <w:sz w:val="24"/>
          <w:szCs w:val="24"/>
          <w:lang w:eastAsia="en-US"/>
        </w:rPr>
        <w:t xml:space="preserve">Общероссийским классификатором продукции по видам экономической деятельности, утвержденным приказом </w:t>
      </w:r>
      <w:proofErr w:type="spellStart"/>
      <w:r w:rsidR="00D61144">
        <w:rPr>
          <w:rFonts w:eastAsiaTheme="minorHAnsi"/>
          <w:bCs/>
          <w:iCs/>
          <w:sz w:val="24"/>
          <w:szCs w:val="24"/>
          <w:lang w:eastAsia="en-US"/>
        </w:rPr>
        <w:t>Росстандарта</w:t>
      </w:r>
      <w:proofErr w:type="spellEnd"/>
      <w:r w:rsidR="00D61144">
        <w:rPr>
          <w:rFonts w:eastAsiaTheme="minorHAnsi"/>
          <w:bCs/>
          <w:iCs/>
          <w:sz w:val="24"/>
          <w:szCs w:val="24"/>
          <w:lang w:eastAsia="en-US"/>
        </w:rPr>
        <w:t xml:space="preserve"> от 31.01.2014 № 14-ст.</w:t>
      </w:r>
    </w:p>
    <w:p w:rsidR="00081FBE" w:rsidRDefault="00081FBE" w:rsidP="00081FB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4"/>
          <w:szCs w:val="24"/>
          <w:lang w:eastAsia="en-US"/>
        </w:rPr>
      </w:pPr>
      <w:r>
        <w:rPr>
          <w:rFonts w:eastAsiaTheme="minorHAnsi"/>
          <w:bCs/>
          <w:iCs/>
          <w:sz w:val="24"/>
          <w:szCs w:val="24"/>
          <w:lang w:eastAsia="en-US"/>
        </w:rPr>
        <w:t>Учитывая, что отдельные организации, осуществляющие на территории округа деятельность по переработке мяса и пользовавшиеся льготой по налогу на имущество организаций на основании пункта 2 части 1 статьи 4 закона округа «О налоге на имущество организаций», по результатам проверок налоговых органов определены в качестве неправомерно применяющих налоговые льготы, законопроектом предлагается распространить действие проекта на отношения, возникшие с 1 января 2017 года.</w:t>
      </w:r>
    </w:p>
    <w:p w:rsidR="00473127" w:rsidRDefault="00081FBE" w:rsidP="00081F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iCs/>
          <w:sz w:val="24"/>
          <w:szCs w:val="24"/>
          <w:lang w:eastAsia="en-US"/>
        </w:rPr>
        <w:t>Согласно статье 5 Налогового кодекса РФ а</w:t>
      </w:r>
      <w:r>
        <w:rPr>
          <w:rFonts w:eastAsiaTheme="minorHAnsi"/>
          <w:sz w:val="24"/>
          <w:szCs w:val="24"/>
          <w:lang w:eastAsia="en-US"/>
        </w:rPr>
        <w:t>кты законодательства о налогах и сборах, отменяющие налоги, сборы и (или) страховые взносы, снижающие налоговые ставки, размеры сборов и (или) тарифы страховых взносов, устраняющие обязанности налогоплательщиков, плательщиков сборов, плательщиков страховых взносов, налоговых агентов, их представителей или иным образом улучшающие их положение, могут иметь обратную силу, если прямо предусматривают это.</w:t>
      </w:r>
    </w:p>
    <w:p w:rsidR="00473127" w:rsidRDefault="00473127" w:rsidP="00081F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  <w:sectPr w:rsidR="00473127" w:rsidSect="00473127">
          <w:pgSz w:w="11906" w:h="16838"/>
          <w:pgMar w:top="568" w:right="1418" w:bottom="1134" w:left="1418" w:header="709" w:footer="709" w:gutter="0"/>
          <w:cols w:space="708"/>
          <w:docGrid w:linePitch="360"/>
        </w:sectPr>
      </w:pPr>
    </w:p>
    <w:p w:rsidR="00081FBE" w:rsidRDefault="00081FBE" w:rsidP="00081F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F393E" w:rsidRPr="00D761FB" w:rsidRDefault="00081FBE" w:rsidP="00081FBE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rFonts w:eastAsiaTheme="minorHAnsi"/>
          <w:bCs/>
          <w:iCs/>
          <w:sz w:val="24"/>
          <w:szCs w:val="24"/>
          <w:lang w:eastAsia="en-US"/>
        </w:rPr>
        <w:t xml:space="preserve"> </w:t>
      </w:r>
      <w:r w:rsidR="006F393E" w:rsidRPr="00D761FB">
        <w:rPr>
          <w:sz w:val="24"/>
          <w:szCs w:val="24"/>
        </w:rPr>
        <w:t>Реализация законопроекта не потребует внесения изменений в иные нормативные правовые акты, принимае</w:t>
      </w:r>
      <w:r w:rsidR="006F393E">
        <w:rPr>
          <w:sz w:val="24"/>
          <w:szCs w:val="24"/>
        </w:rPr>
        <w:t>мые Собранием депутатов округа, и не окажет влияния на изменение финансовых обязательств Ненецкого автономного округа.</w:t>
      </w:r>
    </w:p>
    <w:p w:rsidR="006F393E" w:rsidRDefault="006F393E" w:rsidP="006F393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 соответствии со статьей 23.1 закона Ненецкого автономного округа от 03.02.2006 № 673-оз «О нормативных правовых актах Ненецкого автономного округа» </w:t>
      </w:r>
      <w:r>
        <w:rPr>
          <w:rFonts w:eastAsiaTheme="minorHAnsi"/>
          <w:sz w:val="24"/>
          <w:szCs w:val="24"/>
          <w:lang w:eastAsia="en-US"/>
        </w:rPr>
        <w:t xml:space="preserve">проект закона не подлежит оценке регулирующего воздействия </w:t>
      </w:r>
      <w:r>
        <w:rPr>
          <w:sz w:val="24"/>
          <w:szCs w:val="24"/>
        </w:rPr>
        <w:t>и не требует предоставления экспертного заключения уполномоченного органа о такой оценке.</w:t>
      </w:r>
    </w:p>
    <w:p w:rsidR="006F393E" w:rsidRDefault="006F393E" w:rsidP="00081FBE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46069">
        <w:rPr>
          <w:sz w:val="24"/>
          <w:szCs w:val="24"/>
        </w:rPr>
        <w:t xml:space="preserve"> соответствии со статьёй 55.1 Регламента Собрания депутатов Ненецкого автономного округа проект закона</w:t>
      </w:r>
      <w:r>
        <w:rPr>
          <w:sz w:val="24"/>
          <w:szCs w:val="24"/>
        </w:rPr>
        <w:t xml:space="preserve"> </w:t>
      </w:r>
      <w:r w:rsidRPr="005E1587">
        <w:rPr>
          <w:sz w:val="24"/>
          <w:szCs w:val="24"/>
        </w:rPr>
        <w:t>не подлежит обязательному общественному обсуждению</w:t>
      </w:r>
      <w:r w:rsidRPr="0024606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246069">
        <w:rPr>
          <w:sz w:val="24"/>
          <w:szCs w:val="24"/>
        </w:rPr>
        <w:t xml:space="preserve"> связи с тем, что предметом регулирования законопроекта</w:t>
      </w:r>
      <w:r>
        <w:rPr>
          <w:sz w:val="24"/>
          <w:szCs w:val="24"/>
        </w:rPr>
        <w:t xml:space="preserve"> не </w:t>
      </w:r>
      <w:r w:rsidRPr="00246069">
        <w:rPr>
          <w:sz w:val="24"/>
          <w:szCs w:val="24"/>
        </w:rPr>
        <w:t xml:space="preserve">являются вопросы реализации мер социальной поддержки граждан, </w:t>
      </w:r>
      <w:r>
        <w:rPr>
          <w:sz w:val="24"/>
          <w:szCs w:val="24"/>
        </w:rPr>
        <w:t xml:space="preserve">а также </w:t>
      </w:r>
      <w:r w:rsidRPr="004F4A15">
        <w:rPr>
          <w:sz w:val="24"/>
          <w:szCs w:val="24"/>
        </w:rPr>
        <w:t>реализации прав коренных малочисленных народов, проживающих на территории округа</w:t>
      </w:r>
      <w:r w:rsidRPr="00246069">
        <w:rPr>
          <w:sz w:val="24"/>
          <w:szCs w:val="24"/>
        </w:rPr>
        <w:t>.</w:t>
      </w:r>
    </w:p>
    <w:p w:rsidR="00081FBE" w:rsidRPr="00081FBE" w:rsidRDefault="00081FBE" w:rsidP="006F39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1FBE">
        <w:rPr>
          <w:sz w:val="24"/>
          <w:szCs w:val="24"/>
        </w:rPr>
        <w:t>Н</w:t>
      </w:r>
      <w:r>
        <w:rPr>
          <w:sz w:val="24"/>
          <w:szCs w:val="24"/>
        </w:rPr>
        <w:t>а</w:t>
      </w:r>
      <w:r w:rsidRPr="00081FBE">
        <w:rPr>
          <w:sz w:val="24"/>
          <w:szCs w:val="24"/>
        </w:rPr>
        <w:t xml:space="preserve"> законопроект получено заключение губернатора </w:t>
      </w:r>
      <w:r>
        <w:rPr>
          <w:sz w:val="24"/>
          <w:szCs w:val="24"/>
        </w:rPr>
        <w:t>Ненецкого автономного округа</w:t>
      </w:r>
      <w:r w:rsidRPr="00081FBE">
        <w:rPr>
          <w:sz w:val="24"/>
          <w:szCs w:val="24"/>
        </w:rPr>
        <w:t>.</w:t>
      </w:r>
    </w:p>
    <w:p w:rsidR="008518BF" w:rsidRDefault="008518BF">
      <w:bookmarkStart w:id="0" w:name="_GoBack"/>
      <w:bookmarkEnd w:id="0"/>
    </w:p>
    <w:sectPr w:rsidR="008518BF" w:rsidSect="00473127">
      <w:type w:val="oddPage"/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4BE56386"/>
    <w:multiLevelType w:val="hybridMultilevel"/>
    <w:tmpl w:val="B04624E4"/>
    <w:lvl w:ilvl="0" w:tplc="2EB4F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93E"/>
    <w:rsid w:val="00081FBE"/>
    <w:rsid w:val="002071AE"/>
    <w:rsid w:val="00293601"/>
    <w:rsid w:val="003671BE"/>
    <w:rsid w:val="00473127"/>
    <w:rsid w:val="004A2245"/>
    <w:rsid w:val="004B20CB"/>
    <w:rsid w:val="005944A2"/>
    <w:rsid w:val="006F393E"/>
    <w:rsid w:val="007031BD"/>
    <w:rsid w:val="008518BF"/>
    <w:rsid w:val="008A0E6F"/>
    <w:rsid w:val="008E3A88"/>
    <w:rsid w:val="00BE55D2"/>
    <w:rsid w:val="00C22F85"/>
    <w:rsid w:val="00C92EC7"/>
    <w:rsid w:val="00CD340B"/>
    <w:rsid w:val="00CD55C1"/>
    <w:rsid w:val="00D61144"/>
    <w:rsid w:val="00F043AB"/>
    <w:rsid w:val="00F66EDA"/>
    <w:rsid w:val="00F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A242"/>
  <w15:docId w15:val="{8D7AE27A-C892-4F8C-89E3-D819C838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93E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93E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1.1 Закон НАО"/>
    <w:basedOn w:val="a"/>
    <w:next w:val="a"/>
    <w:rsid w:val="006F393E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6F393E"/>
    <w:rPr>
      <w:sz w:val="24"/>
      <w:szCs w:val="24"/>
    </w:rPr>
  </w:style>
  <w:style w:type="paragraph" w:customStyle="1" w:styleId="30">
    <w:name w:val="3.0 текст закона"/>
    <w:basedOn w:val="a"/>
    <w:rsid w:val="006F393E"/>
    <w:pPr>
      <w:ind w:firstLine="709"/>
      <w:jc w:val="both"/>
    </w:pPr>
    <w:rPr>
      <w:sz w:val="24"/>
      <w:szCs w:val="24"/>
    </w:rPr>
  </w:style>
  <w:style w:type="paragraph" w:customStyle="1" w:styleId="100">
    <w:name w:val="1.0 Проект №"/>
    <w:basedOn w:val="30"/>
    <w:rsid w:val="006F393E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6F393E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6F393E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rsid w:val="006F393E"/>
    <w:pPr>
      <w:spacing w:before="100" w:beforeAutospacing="1" w:after="100" w:afterAutospacing="1"/>
      <w:contextualSpacing/>
    </w:pPr>
    <w:rPr>
      <w:b/>
    </w:rPr>
  </w:style>
  <w:style w:type="paragraph" w:styleId="a3">
    <w:name w:val="Body Text Indent"/>
    <w:basedOn w:val="a"/>
    <w:link w:val="a4"/>
    <w:rsid w:val="006F393E"/>
    <w:pPr>
      <w:spacing w:after="120"/>
      <w:ind w:left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F39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6F393E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rsid w:val="006F393E"/>
    <w:pPr>
      <w:ind w:left="720"/>
      <w:contextualSpacing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a"/>
    <w:rsid w:val="006F393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6F39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F39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Людмила Александровна Карпушева</cp:lastModifiedBy>
  <cp:revision>19</cp:revision>
  <cp:lastPrinted>2021-05-14T09:13:00Z</cp:lastPrinted>
  <dcterms:created xsi:type="dcterms:W3CDTF">2021-05-14T07:29:00Z</dcterms:created>
  <dcterms:modified xsi:type="dcterms:W3CDTF">2021-06-21T08:53:00Z</dcterms:modified>
</cp:coreProperties>
</file>